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E4" w:rsidRPr="00731FE4" w:rsidRDefault="00731FE4" w:rsidP="00731FE4">
      <w:pPr>
        <w:pStyle w:val="Titolo2"/>
        <w:keepNext w:val="0"/>
        <w:keepLine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FE4">
        <w:rPr>
          <w:rFonts w:ascii="Times New Roman" w:eastAsia="Times New Roman" w:hAnsi="Times New Roman" w:cs="Times New Roman"/>
          <w:sz w:val="24"/>
          <w:szCs w:val="24"/>
        </w:rPr>
        <w:t>Avviso per gli studenti dell’Indirizzo Formativo, Manifesto A.A. 2021/2022.</w:t>
      </w:r>
    </w:p>
    <w:p w:rsidR="00731FE4" w:rsidRPr="006A44F4" w:rsidRDefault="00731FE4" w:rsidP="006A44F4">
      <w:pPr>
        <w:pStyle w:val="Titolo2"/>
        <w:keepNext w:val="0"/>
        <w:keepLines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322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 comunica che </w:t>
      </w:r>
      <w:r w:rsidR="006A44F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tra gli insegnamenti a scelta consigliati per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l’indirizzo “Formativo”</w:t>
      </w:r>
      <w:r w:rsidR="006A44F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gli studenti potranno scegliere anche i seguenti due insegnamenti del </w:t>
      </w:r>
      <w:r w:rsidR="006A44F4" w:rsidRPr="006A44F4">
        <w:rPr>
          <w:rFonts w:ascii="Times New Roman" w:eastAsia="Times New Roman" w:hAnsi="Times New Roman" w:cs="Times New Roman"/>
          <w:b w:val="0"/>
          <w:sz w:val="24"/>
          <w:szCs w:val="24"/>
        </w:rPr>
        <w:t>Percorso Automatica</w:t>
      </w:r>
      <w:r w:rsidR="006A44F4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:rsidR="00731FE4" w:rsidRDefault="00731FE4" w:rsidP="00731FE4">
      <w:pPr>
        <w:pStyle w:val="Titolo2"/>
        <w:keepNext w:val="0"/>
        <w:keepLines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Percorso Automatica: Insegnamenti a scelta consigliati </w:t>
      </w:r>
    </w:p>
    <w:tbl>
      <w:tblPr>
        <w:tblW w:w="94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1"/>
        <w:gridCol w:w="1017"/>
        <w:gridCol w:w="4383"/>
        <w:gridCol w:w="636"/>
        <w:gridCol w:w="1312"/>
        <w:gridCol w:w="1205"/>
      </w:tblGrid>
      <w:tr w:rsidR="00731FE4" w:rsidTr="00BE5C77">
        <w:trPr>
          <w:trHeight w:val="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Anno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Attività Formativa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CFU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Scientifico Disciplinare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Tipologia Attività Formativa</w:t>
            </w:r>
          </w:p>
        </w:tc>
      </w:tr>
      <w:tr w:rsidR="00731FE4" w:rsidTr="00BE5C77">
        <w:trPr>
          <w:trHeight w:val="2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ROBOTICA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ING-INF/04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731FE4" w:rsidTr="00BE5C77">
        <w:trPr>
          <w:trHeight w:val="2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DI AUTOMATICA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ING-INF/04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FE4" w:rsidRDefault="00731FE4" w:rsidP="00BE5C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</w:tbl>
    <w:p w:rsidR="006A44F4" w:rsidRPr="006A44F4" w:rsidRDefault="006A44F4" w:rsidP="006A44F4">
      <w:pPr>
        <w:pStyle w:val="Titolo2"/>
        <w:keepNext w:val="0"/>
        <w:keepLines w:val="0"/>
        <w:rPr>
          <w:rFonts w:ascii="Times New Roman" w:eastAsia="Times New Roman" w:hAnsi="Times New Roman" w:cs="Times New Roman"/>
          <w:sz w:val="24"/>
          <w:szCs w:val="24"/>
        </w:rPr>
      </w:pPr>
      <w:r w:rsidRPr="006A44F4">
        <w:rPr>
          <w:rFonts w:ascii="Times New Roman" w:eastAsia="Times New Roman" w:hAnsi="Times New Roman" w:cs="Times New Roman"/>
          <w:sz w:val="24"/>
          <w:szCs w:val="24"/>
        </w:rPr>
        <w:t>Tali insegnamenti non figurano nel manifesto ma saranno attivati nell’anno accademico 2022/2023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nell’anno accademico 2023/2024.</w:t>
      </w: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6957C9" w:rsidRDefault="006957C9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  <w:bookmarkStart w:id="0" w:name="_GoBack"/>
      <w:bookmarkEnd w:id="0"/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tbl>
      <w:tblPr>
        <w:tblW w:w="92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514"/>
      </w:tblGrid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Attività formativa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ROBOTICA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SSD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ING-INF/04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widowControl w:val="0"/>
              <w:ind w:left="850" w:right="10"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Obiettivi formativi</w:t>
            </w:r>
          </w:p>
          <w:p w:rsidR="00731FE4" w:rsidRDefault="00731FE4" w:rsidP="00BE5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(in termini di risultati di</w:t>
            </w:r>
          </w:p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risultati di apprendimento)</w:t>
            </w:r>
          </w:p>
        </w:tc>
        <w:tc>
          <w:tcPr>
            <w:tcW w:w="6514" w:type="dxa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Competenze da acquisire: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Capacità a classificare ed individuare gli elementi costituenti di un robot industriale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impostare la risoluzione dei problemi di cinematica e cinematica differenziale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impostare e risolvere problemi di cinematica inversa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avvalersi degli strumenti del “</w:t>
            </w:r>
            <w:proofErr w:type="spellStart"/>
            <w:r w:rsidRPr="00A01CB5">
              <w:rPr>
                <w:color w:val="000000"/>
                <w:sz w:val="18"/>
                <w:szCs w:val="18"/>
              </w:rPr>
              <w:t>Robotic</w:t>
            </w:r>
            <w:proofErr w:type="spellEnd"/>
            <w:r w:rsidRPr="00A01C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1CB5">
              <w:rPr>
                <w:color w:val="000000"/>
                <w:sz w:val="18"/>
                <w:szCs w:val="18"/>
              </w:rPr>
              <w:t>ToolBox</w:t>
            </w:r>
            <w:proofErr w:type="spellEnd"/>
            <w:r w:rsidRPr="00A01CB5">
              <w:rPr>
                <w:color w:val="000000"/>
                <w:sz w:val="18"/>
                <w:szCs w:val="18"/>
              </w:rPr>
              <w:t>” per risolvere problemi cinematici diretti e inversi.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impostare il problema della dinamica di robot industriali con e senza interazione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avvalersi degli strumenti del “</w:t>
            </w:r>
            <w:proofErr w:type="spellStart"/>
            <w:r w:rsidRPr="00A01CB5">
              <w:rPr>
                <w:color w:val="000000"/>
                <w:sz w:val="18"/>
                <w:szCs w:val="18"/>
              </w:rPr>
              <w:t>Robotic</w:t>
            </w:r>
            <w:proofErr w:type="spellEnd"/>
            <w:r w:rsidRPr="00A01C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1CB5">
              <w:rPr>
                <w:color w:val="000000"/>
                <w:sz w:val="18"/>
                <w:szCs w:val="18"/>
              </w:rPr>
              <w:t>ToolBox</w:t>
            </w:r>
            <w:proofErr w:type="spellEnd"/>
            <w:r w:rsidRPr="00A01CB5">
              <w:rPr>
                <w:color w:val="000000"/>
                <w:sz w:val="18"/>
                <w:szCs w:val="18"/>
              </w:rPr>
              <w:t>” per determinare le matrici che descrivono la dinamica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dei robot Industriali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impostare la pianificazione di traiettorie sia nello spazio operativo che nello spazio dei giunti.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color w:val="000000"/>
                <w:sz w:val="18"/>
                <w:szCs w:val="18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impostare leggi di controllo per l’esecuzione di predefiniti “task”</w:t>
            </w:r>
          </w:p>
          <w:p w:rsidR="00731FE4" w:rsidRPr="00A01CB5" w:rsidRDefault="00731FE4" w:rsidP="00731FE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218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A01CB5">
              <w:rPr>
                <w:color w:val="000000"/>
                <w:sz w:val="18"/>
                <w:szCs w:val="18"/>
              </w:rPr>
              <w:t>abilità ad implementare “task” mediante un linguaggio di programmazione per Robot.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Propedeuticità/prerequisiti</w:t>
            </w:r>
          </w:p>
        </w:tc>
        <w:tc>
          <w:tcPr>
            <w:tcW w:w="6514" w:type="dxa"/>
          </w:tcPr>
          <w:p w:rsidR="00731FE4" w:rsidRDefault="00731FE4" w:rsidP="00BE5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Fondamenti di Automatica / Controlli Automatici, Algebra Lineare </w:t>
            </w:r>
          </w:p>
        </w:tc>
      </w:tr>
    </w:tbl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tbl>
      <w:tblPr>
        <w:tblW w:w="920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6514"/>
      </w:tblGrid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Attività formativa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LABORATORIO DI AUTOMATICA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SSD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ING-INF/04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widowControl w:val="0"/>
              <w:ind w:left="850" w:right="10"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CFU</w:t>
            </w:r>
          </w:p>
        </w:tc>
        <w:tc>
          <w:tcPr>
            <w:tcW w:w="6514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Obiettivi formativi</w:t>
            </w:r>
          </w:p>
          <w:p w:rsidR="00731FE4" w:rsidRDefault="00731FE4" w:rsidP="00BE5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(in termini di risultati di</w:t>
            </w:r>
          </w:p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risultati di apprendimento)</w:t>
            </w:r>
          </w:p>
        </w:tc>
        <w:tc>
          <w:tcPr>
            <w:tcW w:w="6514" w:type="dxa"/>
          </w:tcPr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corso si propone di descrivere i principali strumenti di progetto assistiti al calcolatore per semplici sistemi di controllo. L'esposizione teorica è corredata da esempi di applicazione, sviluppati numericamente con l'aiuto di strumenti specifici di progettazione e simulazione assistita da calcolatore.</w:t>
            </w:r>
          </w:p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Capacità di risolvere semplici problemi di controllo mediante l’utilizzo di </w:t>
            </w:r>
            <w:proofErr w:type="spellStart"/>
            <w:r>
              <w:rPr>
                <w:color w:val="000000"/>
                <w:sz w:val="18"/>
                <w:szCs w:val="18"/>
              </w:rPr>
              <w:t>Matlab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Simulink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731FE4" w:rsidRDefault="00731FE4" w:rsidP="00BE5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2. Capacità di interfacciare </w:t>
            </w:r>
            <w:proofErr w:type="spellStart"/>
            <w:r>
              <w:rPr>
                <w:color w:val="000000"/>
                <w:sz w:val="18"/>
                <w:szCs w:val="18"/>
              </w:rPr>
              <w:t>Matlab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Simulink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 semplici algoritmi scritti in linguaggi imperativi (C, C++, Fortran).</w:t>
            </w:r>
          </w:p>
        </w:tc>
      </w:tr>
      <w:tr w:rsidR="00731FE4" w:rsidTr="00BE5C77">
        <w:tc>
          <w:tcPr>
            <w:tcW w:w="2693" w:type="dxa"/>
          </w:tcPr>
          <w:p w:rsidR="00731FE4" w:rsidRDefault="00731FE4" w:rsidP="00BE5C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Propedeuticità/prerequisiti</w:t>
            </w:r>
          </w:p>
        </w:tc>
        <w:tc>
          <w:tcPr>
            <w:tcW w:w="6514" w:type="dxa"/>
          </w:tcPr>
          <w:p w:rsidR="00731FE4" w:rsidRDefault="00731FE4" w:rsidP="00BE5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Fondamenti di Automatica </w:t>
            </w:r>
          </w:p>
        </w:tc>
      </w:tr>
    </w:tbl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12"/>
          <w:szCs w:val="12"/>
        </w:rPr>
      </w:pPr>
    </w:p>
    <w:p w:rsidR="00731FE4" w:rsidRDefault="00731FE4" w:rsidP="00731F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2"/>
          <w:szCs w:val="12"/>
        </w:rPr>
      </w:pPr>
    </w:p>
    <w:p w:rsidR="009C7184" w:rsidRDefault="009C7184"/>
    <w:sectPr w:rsidR="009C7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814"/>
    <w:multiLevelType w:val="hybridMultilevel"/>
    <w:tmpl w:val="1994C018"/>
    <w:lvl w:ilvl="0" w:tplc="612C5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E4"/>
    <w:rsid w:val="006957C9"/>
    <w:rsid w:val="006A44F4"/>
    <w:rsid w:val="00731FE4"/>
    <w:rsid w:val="009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3DE2"/>
  <w15:chartTrackingRefBased/>
  <w15:docId w15:val="{75A1F95A-94D1-4916-9881-CACD3E8B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FE4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F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1FE4"/>
    <w:rPr>
      <w:rFonts w:ascii="Calibri" w:eastAsia="Calibri" w:hAnsi="Calibri" w:cs="Calibri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GALLO</dc:creator>
  <cp:keywords/>
  <dc:description/>
  <cp:lastModifiedBy>ILARIA GALLO</cp:lastModifiedBy>
  <cp:revision>4</cp:revision>
  <dcterms:created xsi:type="dcterms:W3CDTF">2021-07-29T16:20:00Z</dcterms:created>
  <dcterms:modified xsi:type="dcterms:W3CDTF">2021-07-29T16:38:00Z</dcterms:modified>
</cp:coreProperties>
</file>