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46" w:rsidRDefault="00314946" w:rsidP="003149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</w:pPr>
      <w:r w:rsidRPr="00314946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Precorsi di Matematica dedicati agli studenti con Obblighi Formativi Aggiuntivi (OFA)</w:t>
      </w:r>
    </w:p>
    <w:p w:rsidR="00314946" w:rsidRPr="00314946" w:rsidRDefault="00314946" w:rsidP="003149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</w:pP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L</w:t>
      </w:r>
      <w:r>
        <w:rPr>
          <w:rFonts w:ascii="Arial" w:hAnsi="Arial" w:cs="Arial"/>
          <w:b/>
          <w:bCs/>
          <w:color w:val="222222"/>
        </w:rPr>
        <w:t>unedì 14 settembre</w:t>
      </w:r>
      <w:r>
        <w:rPr>
          <w:rFonts w:ascii="Arial" w:hAnsi="Arial" w:cs="Arial"/>
          <w:color w:val="222222"/>
        </w:rPr>
        <w:t>, alle ore 9:00, avranno inizio i precorsi intensivi di matematica dedicati agli studenti che hanno obblighi formativi aggiuntivi (OFA).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precorsi, tenuti dal Prof. Luigi Montoro (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</w:rPr>
          <w:t>montoro@mat.unical.it</w:t>
        </w:r>
      </w:hyperlink>
      <w:r>
        <w:rPr>
          <w:rFonts w:ascii="Arial" w:hAnsi="Arial" w:cs="Arial"/>
          <w:color w:val="222222"/>
        </w:rPr>
        <w:t>) hanno una durata di due settimane.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Saranno previste 3 ore di lezione al giorno, dalle ore 9:00 alle ore 12:00, dal lunedì al venerdì.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precorsi saranno erogati online sulla piattaforma Microsoft Teams. Questa piattaforma è utilizzata dall'Ateneo per tutte le iniziative didattiche online, e pertanto si raccomanda di prendere da subito familiarità con essa. L'accesso alla piattaforma è possibile con le credenziali istituzionali che vengono rilasciate all'atto dell'immatricolazione.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 lezioni saranno registrate in modo da essere fruibili anche agli studenti non ancora immatricolati, non appena perfezioneranno le pratiche amministrative.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Gli studenti con obblighi formativi devono accedere al Team del </w:t>
      </w:r>
      <w:proofErr w:type="spellStart"/>
      <w:r>
        <w:rPr>
          <w:rFonts w:ascii="Arial" w:hAnsi="Arial" w:cs="Arial"/>
          <w:color w:val="222222"/>
        </w:rPr>
        <w:t>pre</w:t>
      </w:r>
      <w:proofErr w:type="spellEnd"/>
      <w:r>
        <w:rPr>
          <w:rFonts w:ascii="Arial" w:hAnsi="Arial" w:cs="Arial"/>
          <w:color w:val="222222"/>
        </w:rPr>
        <w:t>-corso specifico del proprio Dipartimento utilizzando il codice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: 11iy2pg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Maggiori informazioni circa l'organizzazione dei precorsi sono disponibili qui: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</w:rPr>
          <w:t>https://www.mat.unical.it/demacs/PrecorsiMatematica</w:t>
        </w:r>
      </w:hyperlink>
      <w:bookmarkStart w:id="0" w:name="_GoBack"/>
      <w:bookmarkEnd w:id="0"/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Oltre alle lezioni che inizieranno lunedì 14 Settembre 2020, per gli studenti di Ing. Alimentare e Ing. Elettronica saranno erogate 30 ore aggiuntive, a partire da </w:t>
      </w:r>
      <w:r>
        <w:rPr>
          <w:rFonts w:ascii="Arial" w:hAnsi="Arial" w:cs="Arial"/>
          <w:b/>
          <w:bCs/>
          <w:color w:val="222222"/>
        </w:rPr>
        <w:t>Lunedì 21 Settembre 2020</w:t>
      </w:r>
      <w:r>
        <w:rPr>
          <w:rFonts w:ascii="Arial" w:hAnsi="Arial" w:cs="Arial"/>
          <w:color w:val="222222"/>
        </w:rPr>
        <w:t>.</w:t>
      </w:r>
    </w:p>
    <w:p w:rsidR="00314946" w:rsidRDefault="00314946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Tali lezioni, tenute dall'Ing. Davide Luciano De Luca (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</w:rPr>
          <w:t>davide.deluca@unical.it</w:t>
        </w:r>
      </w:hyperlink>
      <w:r>
        <w:rPr>
          <w:rFonts w:ascii="Arial" w:hAnsi="Arial" w:cs="Arial"/>
          <w:color w:val="222222"/>
        </w:rPr>
        <w:t>) riguarderanno approfondimenti su specifici argomenti e saranno erogate in modalità online sulla piattaforma Microsoft Teams.</w:t>
      </w:r>
    </w:p>
    <w:p w:rsidR="00314946" w:rsidRDefault="004162D2" w:rsidP="003149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</w:t>
      </w:r>
      <w:r w:rsidR="00314946">
        <w:rPr>
          <w:rFonts w:ascii="Arial" w:hAnsi="Arial" w:cs="Arial"/>
          <w:color w:val="222222"/>
        </w:rPr>
        <w:t>a frequenza a entrambe le attività formative è </w:t>
      </w:r>
      <w:r>
        <w:rPr>
          <w:rFonts w:ascii="Arial" w:hAnsi="Arial" w:cs="Arial"/>
          <w:b/>
          <w:bCs/>
          <w:color w:val="222222"/>
        </w:rPr>
        <w:t>obbligatoria</w:t>
      </w:r>
      <w:r w:rsidRPr="004162D2">
        <w:rPr>
          <w:rFonts w:ascii="Arial" w:hAnsi="Arial" w:cs="Arial"/>
          <w:bCs/>
          <w:color w:val="222222"/>
        </w:rPr>
        <w:t>. G</w:t>
      </w:r>
      <w:r w:rsidR="00314946" w:rsidRPr="004162D2">
        <w:rPr>
          <w:rFonts w:ascii="Arial" w:hAnsi="Arial" w:cs="Arial"/>
          <w:color w:val="222222"/>
        </w:rPr>
        <w:t>li</w:t>
      </w:r>
      <w:r w:rsidR="00314946">
        <w:rPr>
          <w:rFonts w:ascii="Arial" w:hAnsi="Arial" w:cs="Arial"/>
          <w:color w:val="222222"/>
        </w:rPr>
        <w:t xml:space="preserve"> OFA saranno considerati estinti solo a seguito del superamento di una specifica prova che sarà svolta al termine dei precorsi.</w:t>
      </w:r>
    </w:p>
    <w:p w:rsidR="00837E6F" w:rsidRDefault="00837E6F"/>
    <w:sectPr w:rsidR="00837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46"/>
    <w:rsid w:val="00314946"/>
    <w:rsid w:val="004162D2"/>
    <w:rsid w:val="008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AA9A-D8D2-459D-9A59-65C8A4A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14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494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49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e.deluca@unical.it" TargetMode="External"/><Relationship Id="rId5" Type="http://schemas.openxmlformats.org/officeDocument/2006/relationships/hyperlink" Target="https://www.mat.unical.it/demacs/PrecorsiMatematica" TargetMode="External"/><Relationship Id="rId4" Type="http://schemas.openxmlformats.org/officeDocument/2006/relationships/hyperlink" Target="mailto:montoro@mat.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3</cp:revision>
  <dcterms:created xsi:type="dcterms:W3CDTF">2020-09-14T15:12:00Z</dcterms:created>
  <dcterms:modified xsi:type="dcterms:W3CDTF">2020-09-14T15:20:00Z</dcterms:modified>
</cp:coreProperties>
</file>